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3C975F1A" w:rsidR="00566EE4" w:rsidRPr="00566EE4" w:rsidRDefault="00000000" w:rsidP="00566EE4">
      <w:pPr>
        <w:spacing w:before="120"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6" o:title=""/>
            <w10:wrap type="square"/>
          </v:shape>
          <o:OLEObject Type="Embed" ProgID="Word.Picture.8" ShapeID="_x0000_s1029" DrawAspect="Content" ObjectID="_1804936318" r:id="rId7"/>
        </w:object>
      </w:r>
      <w:r w:rsidR="00566EE4"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2D3AC330" w14:textId="77777777" w:rsidR="00566EE4" w:rsidRPr="00566EE4" w:rsidRDefault="00566EE4" w:rsidP="00566EE4">
      <w:pPr>
        <w:keepNext/>
        <w:spacing w:after="0" w:line="240" w:lineRule="auto"/>
        <w:jc w:val="center"/>
        <w:outlineLvl w:val="0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4DB289C0" w:rsidR="00566EE4" w:rsidRPr="00566EE4" w:rsidRDefault="00566EE4" w:rsidP="00566EE4">
      <w:pPr>
        <w:spacing w:after="0" w:line="240" w:lineRule="auto"/>
        <w:rPr>
          <w:rFonts w:ascii="TH Sarabun New" w:eastAsia="Cordia New" w:hAnsi="TH Sarabun New" w:cs="TH Sarabun New"/>
          <w:b/>
          <w:bCs/>
          <w:sz w:val="36"/>
          <w:szCs w:val="36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ส่วนราชการ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สภ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โพนทอง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="002D39B3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ภ.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จว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.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ร้อยเอ็ด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ab/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         </w:t>
      </w:r>
      <w:r w:rsidRPr="00566EE4">
        <w:rPr>
          <w:rFonts w:ascii="TH Sarabun New" w:eastAsia="Cordia New" w:hAnsi="TH Sarabun New" w:cs="TH Sarabun New"/>
          <w:b/>
          <w:bCs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โทร.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๐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๔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๓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๕๗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>-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๑๔๙๑</w:t>
      </w:r>
    </w:p>
    <w:p w14:paraId="4B32E573" w14:textId="3CAE4E1F" w:rsidR="00566EE4" w:rsidRPr="00566EE4" w:rsidRDefault="00566EE4" w:rsidP="00566EE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  <w:lang w:eastAsia="zh-CN"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ที่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</w:t>
      </w:r>
      <w:r w:rsidR="009C6CBE" w:rsidRPr="009708C1">
        <w:rPr>
          <w:rFonts w:ascii="TH SarabunIT๙" w:hAnsi="TH SarabunIT๙" w:cs="TH SarabunIT๙"/>
          <w:sz w:val="32"/>
          <w:szCs w:val="32"/>
          <w:cs/>
        </w:rPr>
        <w:t>๐๐๑๙(รอ).๙</w:t>
      </w:r>
      <w:r w:rsidR="009C6CBE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/ 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-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                             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 xml:space="preserve">   วันที่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๓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๑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มีนาคม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๒๕๖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๘</w:t>
      </w:r>
    </w:p>
    <w:p w14:paraId="213F7D8B" w14:textId="10946E2A" w:rsidR="00804299" w:rsidRPr="00804299" w:rsidRDefault="00566EE4" w:rsidP="00566E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566EE4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เรื่อง</w:t>
      </w:r>
      <w:r w:rsidRPr="00566EE4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  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รายงานผลการใช้จ่ายงบประมาณ รอบ 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๖</w:t>
      </w:r>
      <w:r w:rsidR="00804299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เดือนแรก ของปีงบประมาณ พ.ศ.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๒๕๖</w:t>
      </w:r>
      <w:r w:rsidR="00C63CC4">
        <w:rPr>
          <w:rFonts w:ascii="TH Sarabun New" w:eastAsia="Calibri" w:hAnsi="TH Sarabun New" w:cs="TH Sarabun New" w:hint="cs"/>
          <w:sz w:val="32"/>
          <w:szCs w:val="32"/>
          <w:cs/>
        </w:rPr>
        <w:t>๘</w:t>
      </w:r>
    </w:p>
    <w:p w14:paraId="66A6DC84" w14:textId="4320A168" w:rsidR="00566EE4" w:rsidRPr="00566EE4" w:rsidRDefault="00566EE4" w:rsidP="00566EE4">
      <w:pPr>
        <w:keepNext/>
        <w:spacing w:after="0" w:line="240" w:lineRule="auto"/>
        <w:outlineLvl w:val="0"/>
        <w:rPr>
          <w:rFonts w:ascii="TH Sarabun New" w:eastAsia="Cordia New" w:hAnsi="TH Sarabun New" w:cs="TH Sarabun New"/>
          <w:sz w:val="32"/>
          <w:szCs w:val="32"/>
          <w:cs/>
          <w:lang w:eastAsia="zh-CN"/>
        </w:rPr>
      </w:pPr>
      <w:r w:rsidRPr="00804299">
        <w:rPr>
          <w:rFonts w:ascii="TH Sarabun New" w:eastAsia="Cordia New" w:hAnsi="TH Sarabun New" w:cs="TH Sarabun New"/>
          <w:b/>
          <w:bCs/>
          <w:sz w:val="36"/>
          <w:szCs w:val="36"/>
          <w:cs/>
          <w:lang w:eastAsia="zh-CN"/>
        </w:rPr>
        <w:t>เรียน</w:t>
      </w:r>
      <w:r w:rsidRPr="00566EE4">
        <w:rPr>
          <w:rFonts w:ascii="TH Sarabun New" w:eastAsia="Cordia New" w:hAnsi="TH Sarabun New" w:cs="TH Sarabun New"/>
          <w:b/>
          <w:bCs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 xml:space="preserve"> 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ผกก.สภ.โพนทอง</w:t>
      </w:r>
    </w:p>
    <w:p w14:paraId="6AF0CD56" w14:textId="1CBEB19F" w:rsidR="00566EE4" w:rsidRDefault="00566EE4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</w:rPr>
      </w:pP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ตาม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ที่สำนักงานคณะกรรมการป้องกันปราบปรามการทุจริตแห่งชาติ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804299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เดือนแรก หรือ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ไตรมาส ของปีงบประมาณ พ.ศ.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 (ตุลาคม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</w:rPr>
        <w:t>๗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 xml:space="preserve">-มีนาคม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๒๕๖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804299">
        <w:rPr>
          <w:rFonts w:ascii="TH Sarabun New" w:eastAsia="Cordia New" w:hAnsi="TH Sarabun New" w:cs="TH Sarabun New" w:hint="cs"/>
          <w:sz w:val="32"/>
          <w:szCs w:val="32"/>
          <w:cs/>
        </w:rPr>
        <w:t>) นั้น</w:t>
      </w:r>
    </w:p>
    <w:p w14:paraId="3ED85E9E" w14:textId="4D6352FA" w:rsidR="00804299" w:rsidRPr="00566EE4" w:rsidRDefault="00804299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 New" w:eastAsia="Cordia New" w:hAnsi="TH Sarabun New" w:cs="TH Sarabun New"/>
          <w:sz w:val="32"/>
          <w:szCs w:val="32"/>
          <w:cs/>
        </w:rPr>
      </w:pP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ฝ่ายงบประมาณและการเงิน ได้จัดทำข้อมูลรายงานผลการใช้จ่ายงบประมาณประจำปี รอบ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๖</w:t>
      </w:r>
      <w:r>
        <w:rPr>
          <w:rFonts w:ascii="TH Sarabun New" w:eastAsia="Cordia New" w:hAnsi="TH Sarabun New" w:cs="TH Sarabun New" w:hint="cs"/>
          <w:sz w:val="32"/>
          <w:szCs w:val="32"/>
          <w:cs/>
        </w:rPr>
        <w:t xml:space="preserve"> เดือน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แรก ประจำปีงบประมาณ พ.ศ.๒๕๖</w:t>
      </w:r>
      <w:r w:rsidR="00C63CC4">
        <w:rPr>
          <w:rFonts w:ascii="TH Sarabun New" w:eastAsia="Cordia New" w:hAnsi="TH Sarabun New" w:cs="TH Sarabun New" w:hint="cs"/>
          <w:sz w:val="32"/>
          <w:szCs w:val="32"/>
          <w:cs/>
        </w:rPr>
        <w:t>๘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="00207248">
        <w:rPr>
          <w:rFonts w:ascii="TH Sarabun New" w:eastAsia="Cordia New" w:hAnsi="TH Sarabun New" w:cs="TH Sarabun New"/>
          <w:sz w:val="32"/>
          <w:szCs w:val="32"/>
        </w:rPr>
        <w:t>Integrity and Transparency Assessment :ITA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) 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33025C85" w14:textId="76CE23EF" w:rsidR="00566EE4" w:rsidRPr="00566EE4" w:rsidRDefault="00566EE4" w:rsidP="00566EE4">
      <w:pPr>
        <w:tabs>
          <w:tab w:val="left" w:pos="1080"/>
        </w:tabs>
        <w:spacing w:before="240" w:after="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ab/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 xml:space="preserve">  </w:t>
      </w:r>
      <w:r w:rsidRPr="00566EE4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จึงเรียนมาเพื่อโปรด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ทราบ</w:t>
      </w:r>
    </w:p>
    <w:p w14:paraId="2C7553D2" w14:textId="095FE579" w:rsidR="00EF6718" w:rsidRPr="00566EE4" w:rsidRDefault="00E1166D" w:rsidP="00EF6718">
      <w:pPr>
        <w:tabs>
          <w:tab w:val="left" w:pos="108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2C39E81" wp14:editId="43333428">
            <wp:simplePos x="0" y="0"/>
            <wp:positionH relativeFrom="column">
              <wp:posOffset>3275330</wp:posOffset>
            </wp:positionH>
            <wp:positionV relativeFrom="paragraph">
              <wp:posOffset>7620</wp:posOffset>
            </wp:positionV>
            <wp:extent cx="1221059" cy="556260"/>
            <wp:effectExtent l="0" t="0" r="0" b="0"/>
            <wp:wrapNone/>
            <wp:docPr id="7777832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83208" name="รูปภาพ 7777832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837"/>
                    <a:stretch/>
                  </pic:blipFill>
                  <pic:spPr bwMode="auto">
                    <a:xfrm rot="10800000" flipH="1" flipV="1">
                      <a:off x="0" y="0"/>
                      <a:ext cx="1221059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78FB" w14:textId="68CC86E5" w:rsidR="00EF6718" w:rsidRDefault="00EF671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                           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ร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.ต.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bookmarkStart w:id="0" w:name="_Hlk133574413"/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="00577A60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อภิชาติ</w:t>
      </w:r>
      <w:r w:rsidR="00207248">
        <w:rPr>
          <w:rFonts w:ascii="TH Sarabun New" w:eastAsia="Cordia New" w:hAnsi="TH Sarabun New" w:cs="TH Sarabun New" w:hint="cs"/>
          <w:sz w:val="32"/>
          <w:szCs w:val="32"/>
          <w:cs/>
        </w:rPr>
        <w:t xml:space="preserve">  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บุ</w:t>
      </w:r>
      <w:proofErr w:type="spellStart"/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รวัฒน์</w:t>
      </w:r>
      <w:proofErr w:type="spellEnd"/>
      <w:r w:rsidR="005209EC"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 w:rsidR="0091096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</w:t>
      </w:r>
      <w:r w:rsidR="00617C99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</w:t>
      </w:r>
      <w:r w:rsidR="00F5560A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รอง สว.</w:t>
      </w:r>
      <w:r w:rsidR="009C6CBE">
        <w:rPr>
          <w:rFonts w:ascii="TH Sarabun New" w:eastAsia="Calibri" w:hAnsi="TH Sarabun New" w:cs="TH Sarabun New" w:hint="cs"/>
          <w:sz w:val="32"/>
          <w:szCs w:val="32"/>
          <w:cs/>
        </w:rPr>
        <w:t>อก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.สภ.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โพนทอง</w:t>
      </w:r>
    </w:p>
    <w:p w14:paraId="4C7A8DA7" w14:textId="51CBF91A" w:rsidR="00207248" w:rsidRDefault="00207248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- ทราบ</w:t>
      </w:r>
    </w:p>
    <w:p w14:paraId="79795D06" w14:textId="42366C7D" w:rsidR="00207248" w:rsidRDefault="00207248" w:rsidP="00207248">
      <w:pPr>
        <w:tabs>
          <w:tab w:val="left" w:pos="1080"/>
        </w:tabs>
        <w:spacing w:after="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ดำเนินการเผยแพร่ข้อมูลผลการใช้จ่ายงบประมาณ รอบ ๖ เดือนแรก </w:t>
      </w:r>
    </w:p>
    <w:p w14:paraId="63B2C5C4" w14:textId="20834967" w:rsidR="00207248" w:rsidRPr="00566EE4" w:rsidRDefault="0018637E" w:rsidP="005209EC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C11CE3" wp14:editId="6ACEBE58">
            <wp:simplePos x="0" y="0"/>
            <wp:positionH relativeFrom="column">
              <wp:posOffset>3327400</wp:posOffset>
            </wp:positionH>
            <wp:positionV relativeFrom="paragraph">
              <wp:posOffset>5715</wp:posOffset>
            </wp:positionV>
            <wp:extent cx="1289050" cy="911904"/>
            <wp:effectExtent l="0" t="0" r="6350" b="2540"/>
            <wp:wrapNone/>
            <wp:docPr id="17466816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3" t="33429" r="21150" b="3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1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>ของปีงบประมาณ พ.ศ.๒๕๖</w:t>
      </w:r>
      <w:r w:rsidR="00C63CC4">
        <w:rPr>
          <w:rFonts w:ascii="TH Sarabun New" w:eastAsia="Calibri" w:hAnsi="TH Sarabun New" w:cs="TH Sarabun New" w:hint="cs"/>
          <w:sz w:val="32"/>
          <w:szCs w:val="32"/>
          <w:cs/>
        </w:rPr>
        <w:t>๘</w:t>
      </w:r>
      <w:r w:rsidR="00207248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เพื่อให้ทราบโดยทั่วกัน</w:t>
      </w:r>
    </w:p>
    <w:bookmarkEnd w:id="0"/>
    <w:p w14:paraId="1A0908F1" w14:textId="64DD7FF8" w:rsidR="00207248" w:rsidRDefault="00207248" w:rsidP="00207248">
      <w:pPr>
        <w:tabs>
          <w:tab w:val="left" w:pos="1080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พ.ต.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อ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Pr="00566EE4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</w:rPr>
        <w:tab/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 xml:space="preserve">  </w:t>
      </w:r>
      <w:r w:rsidRPr="00566EE4">
        <w:rPr>
          <w:rFonts w:ascii="TH Sarabun New" w:eastAsia="Calibri" w:hAnsi="TH Sarabun New" w:cs="TH Sarabun New"/>
          <w:sz w:val="32"/>
          <w:szCs w:val="32"/>
        </w:rPr>
        <w:t>(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18637E">
        <w:rPr>
          <w:rFonts w:ascii="TH Sarabun New" w:eastAsia="Cordia New" w:hAnsi="TH Sarabun New" w:cs="TH Sarabun New" w:hint="cs"/>
          <w:sz w:val="32"/>
          <w:szCs w:val="32"/>
          <w:cs/>
        </w:rPr>
        <w:t>ณัฐพงศ์  ณ อุบล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</w:t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66EE4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   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ผกก</w:t>
      </w:r>
      <w:r w:rsidRPr="00566EE4">
        <w:rPr>
          <w:rFonts w:ascii="TH Sarabun New" w:eastAsia="Cordia New" w:hAnsi="TH Sarabun New" w:cs="TH Sarabun New"/>
          <w:sz w:val="32"/>
          <w:szCs w:val="32"/>
          <w:cs/>
        </w:rPr>
        <w:t>.สภ.</w:t>
      </w:r>
      <w:r w:rsidR="009C6CBE">
        <w:rPr>
          <w:rFonts w:ascii="TH Sarabun New" w:eastAsia="Cordia New" w:hAnsi="TH Sarabun New" w:cs="TH Sarabun New" w:hint="cs"/>
          <w:sz w:val="32"/>
          <w:szCs w:val="32"/>
          <w:cs/>
        </w:rPr>
        <w:t>โพนทอง</w:t>
      </w:r>
    </w:p>
    <w:p w14:paraId="399DE290" w14:textId="426BB78A" w:rsidR="007B1C73" w:rsidRDefault="007B1C73" w:rsidP="00EF6718"/>
    <w:p w14:paraId="396D10D6" w14:textId="282BA435" w:rsidR="001B4380" w:rsidRDefault="001B4380" w:rsidP="00EF6718"/>
    <w:p w14:paraId="2D473D27" w14:textId="2101C7FA" w:rsidR="001B4380" w:rsidRDefault="001B4380" w:rsidP="00EF6718"/>
    <w:p w14:paraId="5C618E3F" w14:textId="259AEB38" w:rsidR="001B4380" w:rsidRDefault="001B4380" w:rsidP="00EF6718"/>
    <w:p w14:paraId="3F472094" w14:textId="77777777" w:rsidR="001B4380" w:rsidRDefault="001B4380" w:rsidP="00EF6718"/>
    <w:p w14:paraId="5CB9EEE6" w14:textId="77777777" w:rsidR="001B4380" w:rsidRPr="001B4380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438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2.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1B4380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3.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1B4380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1B4380">
        <w:rPr>
          <w:rFonts w:ascii="TH SarabunIT๙" w:hAnsi="TH SarabunIT๙" w:cs="TH SarabunIT๙"/>
          <w:sz w:val="32"/>
          <w:szCs w:val="32"/>
        </w:rPr>
        <w:t>.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013CC8AB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4.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  <w:r w:rsidRPr="001B4380">
        <w:rPr>
          <w:rFonts w:ascii="TH SarabunIT๙" w:hAnsi="TH SarabunIT๙" w:cs="TH SarabunIT๙"/>
          <w:sz w:val="32"/>
          <w:szCs w:val="32"/>
        </w:rPr>
        <w:t xml:space="preserve">5. </w:t>
      </w:r>
      <w:r w:rsidRPr="001B4380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B4380">
        <w:rPr>
          <w:rFonts w:ascii="TH SarabunIT๙" w:hAnsi="TH SarabunIT๙" w:cs="TH SarabunIT๙"/>
          <w:sz w:val="32"/>
          <w:szCs w:val="32"/>
        </w:rPr>
        <w:t xml:space="preserve">6.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7.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77777777" w:rsidR="001B4380" w:rsidRPr="001B4380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8. </w:t>
      </w:r>
      <w:r w:rsidRPr="001B4380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7DFA86EC" w:rsidR="001B4380" w:rsidRPr="00D434EB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B4380">
        <w:rPr>
          <w:rFonts w:ascii="TH SarabunIT๙" w:hAnsi="TH SarabunIT๙" w:cs="TH SarabunIT๙"/>
          <w:sz w:val="32"/>
          <w:szCs w:val="32"/>
        </w:rPr>
        <w:t xml:space="preserve">9. </w:t>
      </w:r>
      <w:r w:rsidRPr="001B4380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1B4380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D434EB" w:rsidSect="003E7429">
      <w:pgSz w:w="11906" w:h="16838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615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0"/>
    <w:rsid w:val="00000411"/>
    <w:rsid w:val="00014A04"/>
    <w:rsid w:val="000408B7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637E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E742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84AF4"/>
    <w:rsid w:val="0049457A"/>
    <w:rsid w:val="0049790B"/>
    <w:rsid w:val="004C68DC"/>
    <w:rsid w:val="004C6EBF"/>
    <w:rsid w:val="004E692E"/>
    <w:rsid w:val="005209EC"/>
    <w:rsid w:val="00520A4F"/>
    <w:rsid w:val="00537339"/>
    <w:rsid w:val="00566EE4"/>
    <w:rsid w:val="005678C6"/>
    <w:rsid w:val="00577A60"/>
    <w:rsid w:val="00583F9E"/>
    <w:rsid w:val="005A2242"/>
    <w:rsid w:val="005D0DC1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75248"/>
    <w:rsid w:val="00693DCA"/>
    <w:rsid w:val="006A387E"/>
    <w:rsid w:val="006B299D"/>
    <w:rsid w:val="00720D8A"/>
    <w:rsid w:val="00727522"/>
    <w:rsid w:val="007275DD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C6CBE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A6CEE"/>
    <w:rsid w:val="00AB4015"/>
    <w:rsid w:val="00AD3D44"/>
    <w:rsid w:val="00B130D7"/>
    <w:rsid w:val="00B36625"/>
    <w:rsid w:val="00B529D9"/>
    <w:rsid w:val="00B5331B"/>
    <w:rsid w:val="00B5502F"/>
    <w:rsid w:val="00B630CE"/>
    <w:rsid w:val="00B714CD"/>
    <w:rsid w:val="00B754FA"/>
    <w:rsid w:val="00B85187"/>
    <w:rsid w:val="00B863C0"/>
    <w:rsid w:val="00BC4F56"/>
    <w:rsid w:val="00BD02B1"/>
    <w:rsid w:val="00C03089"/>
    <w:rsid w:val="00C069D4"/>
    <w:rsid w:val="00C25B9D"/>
    <w:rsid w:val="00C35D6E"/>
    <w:rsid w:val="00C63CC4"/>
    <w:rsid w:val="00C66D28"/>
    <w:rsid w:val="00C8010A"/>
    <w:rsid w:val="00CC5805"/>
    <w:rsid w:val="00CC58C7"/>
    <w:rsid w:val="00CE27DF"/>
    <w:rsid w:val="00CE43D0"/>
    <w:rsid w:val="00D032E9"/>
    <w:rsid w:val="00D12040"/>
    <w:rsid w:val="00D434EB"/>
    <w:rsid w:val="00D76D14"/>
    <w:rsid w:val="00D877E6"/>
    <w:rsid w:val="00D97C9E"/>
    <w:rsid w:val="00DD68B1"/>
    <w:rsid w:val="00DF150A"/>
    <w:rsid w:val="00E0382A"/>
    <w:rsid w:val="00E1166D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F2376C83-C103-4A16-84FC-4B35A5C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32B46-BF93-4A7B-9A5C-47613443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อภิวัฒน์ โพธิ์ศรี</cp:lastModifiedBy>
  <cp:revision>3</cp:revision>
  <cp:lastPrinted>2025-03-31T07:02:00Z</cp:lastPrinted>
  <dcterms:created xsi:type="dcterms:W3CDTF">2025-03-31T07:02:00Z</dcterms:created>
  <dcterms:modified xsi:type="dcterms:W3CDTF">2025-03-31T07:26:00Z</dcterms:modified>
</cp:coreProperties>
</file>